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9DCB" w14:textId="77777777" w:rsidR="00412D75" w:rsidRDefault="00436935">
      <w:pPr>
        <w:rPr>
          <w:rFonts w:cstheme="minorHAnsi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1BCB0" wp14:editId="557084E0">
                <wp:simplePos x="0" y="0"/>
                <wp:positionH relativeFrom="column">
                  <wp:posOffset>762000</wp:posOffset>
                </wp:positionH>
                <wp:positionV relativeFrom="paragraph">
                  <wp:posOffset>-76200</wp:posOffset>
                </wp:positionV>
                <wp:extent cx="4998720" cy="487680"/>
                <wp:effectExtent l="0" t="0" r="0" b="0"/>
                <wp:wrapNone/>
                <wp:docPr id="3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9872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3CCF5C" w14:textId="689CBD43" w:rsidR="00412D75" w:rsidRPr="00412D75" w:rsidRDefault="00412D75" w:rsidP="00412D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412D75">
                              <w:rPr>
                                <w:rFonts w:ascii="Book Antiqua" w:hAnsi="Book Antiqua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3FEBC6D3" w14:textId="77777777" w:rsidR="00412D75" w:rsidRPr="00412D75" w:rsidRDefault="00412D75" w:rsidP="00412D75">
                            <w:pPr>
                              <w:pStyle w:val="NormalWeb"/>
                              <w:spacing w:before="0" w:beforeAutospacing="0" w:after="0" w:afterAutospacing="0"/>
                              <w:ind w:left="547" w:hanging="547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533774A7" w14:textId="77777777" w:rsidR="00412D75" w:rsidRDefault="00412D75"/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1BCB0" id="Subtitle 2" o:spid="_x0000_s1026" style="position:absolute;margin-left:60pt;margin-top:-6pt;width:393.6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" filled="f" stroked="f">
                <o:lock v:ext="edit" grouping="t"/>
                <v:textbox>
                  <w:txbxContent>
                    <w:p w14:paraId="283CCF5C" w14:textId="689CBD43" w:rsidR="00412D75" w:rsidRPr="00412D75" w:rsidRDefault="00412D75" w:rsidP="00412D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412D75">
                        <w:rPr>
                          <w:rFonts w:ascii="Book Antiqua" w:hAnsi="Book Antiqua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3FEBC6D3" w14:textId="77777777" w:rsidR="00412D75" w:rsidRPr="00412D75" w:rsidRDefault="00412D75" w:rsidP="00412D75">
                      <w:pPr>
                        <w:pStyle w:val="NormalWeb"/>
                        <w:spacing w:before="0" w:beforeAutospacing="0" w:after="0" w:afterAutospacing="0"/>
                        <w:ind w:left="547" w:hanging="547"/>
                        <w:rPr>
                          <w:sz w:val="52"/>
                          <w:szCs w:val="52"/>
                        </w:rPr>
                      </w:pPr>
                    </w:p>
                    <w:p w14:paraId="533774A7" w14:textId="77777777" w:rsidR="00412D75" w:rsidRDefault="00412D75"/>
                  </w:txbxContent>
                </v:textbox>
              </v:rect>
            </w:pict>
          </mc:Fallback>
        </mc:AlternateContent>
      </w:r>
    </w:p>
    <w:p w14:paraId="03A766CA" w14:textId="7E08E5E3" w:rsidR="00412D75" w:rsidRDefault="00412D75">
      <w:pPr>
        <w:rPr>
          <w:rFonts w:cstheme="minorHAnsi"/>
          <w:b/>
          <w:sz w:val="36"/>
          <w:szCs w:val="36"/>
        </w:rPr>
      </w:pPr>
    </w:p>
    <w:p w14:paraId="481F188B" w14:textId="065B186C" w:rsidR="00612F64" w:rsidRPr="00612F64" w:rsidRDefault="0096124C" w:rsidP="00CE2CFE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Forestry and Wildlife</w:t>
      </w:r>
      <w:r w:rsidR="0004005E">
        <w:rPr>
          <w:rFonts w:cstheme="minorHAnsi"/>
          <w:b/>
          <w:sz w:val="36"/>
          <w:szCs w:val="36"/>
        </w:rPr>
        <w:t xml:space="preserve"> </w:t>
      </w:r>
      <w:r w:rsidR="00EE36D3">
        <w:rPr>
          <w:rFonts w:cstheme="minorHAnsi"/>
          <w:b/>
          <w:sz w:val="36"/>
          <w:szCs w:val="36"/>
        </w:rPr>
        <w:t>Specialist</w:t>
      </w:r>
    </w:p>
    <w:p w14:paraId="0334D757" w14:textId="77777777" w:rsidR="00974665" w:rsidRPr="00612F64" w:rsidRDefault="00974665">
      <w:pPr>
        <w:rPr>
          <w:rFonts w:cstheme="minorHAnsi"/>
        </w:rPr>
      </w:pPr>
      <w:r w:rsidRPr="00612F64">
        <w:rPr>
          <w:rFonts w:cstheme="minorHAnsi"/>
          <w:b/>
          <w:sz w:val="24"/>
        </w:rPr>
        <w:t>Job Description:</w:t>
      </w:r>
      <w:r w:rsidRPr="00612F64">
        <w:rPr>
          <w:rFonts w:cstheme="minorHAnsi"/>
        </w:rPr>
        <w:t xml:space="preserve"> </w:t>
      </w:r>
    </w:p>
    <w:p w14:paraId="1D35D66F" w14:textId="77777777" w:rsidR="00974665" w:rsidRPr="00612F64" w:rsidRDefault="00974665">
      <w:pPr>
        <w:rPr>
          <w:rFonts w:cstheme="minorHAnsi"/>
        </w:rPr>
      </w:pPr>
      <w:r w:rsidRPr="00612F64">
        <w:rPr>
          <w:rFonts w:cstheme="minorHAnsi"/>
        </w:rPr>
        <w:t xml:space="preserve">Implement technical </w:t>
      </w:r>
      <w:r w:rsidR="00612F64" w:rsidRPr="00612F64">
        <w:rPr>
          <w:rFonts w:cstheme="minorHAnsi"/>
        </w:rPr>
        <w:t xml:space="preserve">wildlife and </w:t>
      </w:r>
      <w:r w:rsidRPr="00612F64">
        <w:rPr>
          <w:rFonts w:cstheme="minorHAnsi"/>
        </w:rPr>
        <w:t>forestry activities on state and private land throughout Kansas, Nebraska, Iowa</w:t>
      </w:r>
      <w:r w:rsidR="00EF22F8">
        <w:rPr>
          <w:rFonts w:cstheme="minorHAnsi"/>
        </w:rPr>
        <w:t>,</w:t>
      </w:r>
      <w:r w:rsidRPr="00612F64">
        <w:rPr>
          <w:rFonts w:cstheme="minorHAnsi"/>
        </w:rPr>
        <w:t xml:space="preserve"> and Missouri at project locations.  Conducts timber stand improvem</w:t>
      </w:r>
      <w:r w:rsidR="00412D75">
        <w:rPr>
          <w:rFonts w:cstheme="minorHAnsi"/>
        </w:rPr>
        <w:t>ent,</w:t>
      </w:r>
      <w:r w:rsidR="00413B3E">
        <w:rPr>
          <w:rFonts w:cstheme="minorHAnsi"/>
        </w:rPr>
        <w:t xml:space="preserve"> hack and squirt,</w:t>
      </w:r>
      <w:r w:rsidR="00412D75">
        <w:rPr>
          <w:rFonts w:cstheme="minorHAnsi"/>
        </w:rPr>
        <w:t xml:space="preserve"> </w:t>
      </w:r>
      <w:r w:rsidR="00B23642">
        <w:rPr>
          <w:rFonts w:cstheme="minorHAnsi"/>
        </w:rPr>
        <w:t xml:space="preserve">mechanical and hand conservation </w:t>
      </w:r>
      <w:r w:rsidR="00412D75">
        <w:rPr>
          <w:rFonts w:cstheme="minorHAnsi"/>
        </w:rPr>
        <w:t>tree planting, edge feathering, cedar removal, spraying invasive plants</w:t>
      </w:r>
      <w:r w:rsidR="00436935">
        <w:rPr>
          <w:rFonts w:cstheme="minorHAnsi"/>
        </w:rPr>
        <w:t>, s</w:t>
      </w:r>
      <w:r w:rsidR="00B23642">
        <w:rPr>
          <w:rFonts w:cstheme="minorHAnsi"/>
        </w:rPr>
        <w:t>treambank stabilization projects</w:t>
      </w:r>
      <w:r w:rsidR="00436935">
        <w:rPr>
          <w:rFonts w:cstheme="minorHAnsi"/>
        </w:rPr>
        <w:t>,</w:t>
      </w:r>
      <w:r w:rsidR="00412D75">
        <w:rPr>
          <w:rFonts w:cstheme="minorHAnsi"/>
        </w:rPr>
        <w:t xml:space="preserve"> and other forestry related activities.  </w:t>
      </w:r>
      <w:r w:rsidRPr="00612F64">
        <w:rPr>
          <w:rFonts w:cstheme="minorHAnsi"/>
        </w:rPr>
        <w:t xml:space="preserve"> Assist with ground preparation, </w:t>
      </w:r>
      <w:r w:rsidR="00412D75">
        <w:rPr>
          <w:rFonts w:cstheme="minorHAnsi"/>
        </w:rPr>
        <w:t>planting native grass</w:t>
      </w:r>
      <w:r w:rsidRPr="00612F64">
        <w:rPr>
          <w:rFonts w:cstheme="minorHAnsi"/>
        </w:rPr>
        <w:t>, food plot installation, maintaining boundary markers, prescribed fire, equipment repair and maintenance, along with mixing an</w:t>
      </w:r>
      <w:r w:rsidR="00441700">
        <w:rPr>
          <w:rFonts w:cstheme="minorHAnsi"/>
        </w:rPr>
        <w:t xml:space="preserve">d applying herbicides.  Perform </w:t>
      </w:r>
      <w:r w:rsidRPr="00612F64">
        <w:rPr>
          <w:rFonts w:cstheme="minorHAnsi"/>
        </w:rPr>
        <w:t>other duties as required.</w:t>
      </w:r>
      <w:r w:rsidR="00B97375">
        <w:rPr>
          <w:rFonts w:cstheme="minorHAnsi"/>
        </w:rPr>
        <w:t xml:space="preserve">  </w:t>
      </w:r>
    </w:p>
    <w:p w14:paraId="35703226" w14:textId="77777777" w:rsidR="00974665" w:rsidRPr="00612F64" w:rsidRDefault="00974665">
      <w:pPr>
        <w:rPr>
          <w:rFonts w:cstheme="minorHAnsi"/>
          <w:b/>
          <w:sz w:val="24"/>
          <w:szCs w:val="24"/>
        </w:rPr>
      </w:pPr>
      <w:r w:rsidRPr="00612F64">
        <w:rPr>
          <w:rFonts w:cstheme="minorHAnsi"/>
          <w:b/>
          <w:sz w:val="24"/>
          <w:szCs w:val="24"/>
        </w:rPr>
        <w:t xml:space="preserve">Job Qualifications:  </w:t>
      </w:r>
    </w:p>
    <w:p w14:paraId="2C40B3C6" w14:textId="77777777" w:rsidR="00974665" w:rsidRPr="00612F64" w:rsidRDefault="00974665">
      <w:pPr>
        <w:rPr>
          <w:rFonts w:cstheme="minorHAnsi"/>
        </w:rPr>
      </w:pPr>
      <w:r w:rsidRPr="00612F64">
        <w:rPr>
          <w:rFonts w:cstheme="minorHAnsi"/>
        </w:rPr>
        <w:t>Bachelors of Science in forestry, wildlife biology, natural resources or other closely related fields</w:t>
      </w:r>
      <w:r w:rsidR="00192B00">
        <w:rPr>
          <w:rFonts w:cstheme="minorHAnsi"/>
        </w:rPr>
        <w:t xml:space="preserve"> preferred, but willing to train the right person</w:t>
      </w:r>
      <w:r w:rsidRPr="00612F64">
        <w:rPr>
          <w:rFonts w:cstheme="minorHAnsi"/>
        </w:rPr>
        <w:t>.  Knowledge of and ability to operate tractors, light duty trucks and trailers, all-terrain vehicles, chainsaws</w:t>
      </w:r>
      <w:r w:rsidR="00612F64" w:rsidRPr="00612F64">
        <w:rPr>
          <w:rFonts w:cstheme="minorHAnsi"/>
        </w:rPr>
        <w:t>, sprayers, and other farm implements</w:t>
      </w:r>
      <w:r w:rsidRPr="00612F64">
        <w:rPr>
          <w:rFonts w:cstheme="minorHAnsi"/>
        </w:rPr>
        <w:t xml:space="preserve">.  </w:t>
      </w:r>
      <w:r w:rsidR="00253771" w:rsidRPr="00612F64">
        <w:rPr>
          <w:rFonts w:cstheme="minorHAnsi"/>
        </w:rPr>
        <w:t xml:space="preserve">Individual must be </w:t>
      </w:r>
      <w:r w:rsidR="00412D75">
        <w:rPr>
          <w:rFonts w:cstheme="minorHAnsi"/>
        </w:rPr>
        <w:t xml:space="preserve">extremely self-motivated, </w:t>
      </w:r>
      <w:r w:rsidR="00253771" w:rsidRPr="00612F64">
        <w:rPr>
          <w:rFonts w:cstheme="minorHAnsi"/>
        </w:rPr>
        <w:t>dependable, hardworking</w:t>
      </w:r>
      <w:r w:rsidR="00612F64" w:rsidRPr="00612F64">
        <w:rPr>
          <w:rFonts w:cstheme="minorHAnsi"/>
        </w:rPr>
        <w:t>,</w:t>
      </w:r>
      <w:r w:rsidR="00253771" w:rsidRPr="00612F64">
        <w:rPr>
          <w:rFonts w:cstheme="minorHAnsi"/>
        </w:rPr>
        <w:t xml:space="preserve"> and eager to learn.  </w:t>
      </w:r>
      <w:r w:rsidRPr="00612F64">
        <w:rPr>
          <w:rFonts w:cstheme="minorHAnsi"/>
        </w:rPr>
        <w:t>Valid driver’s license required.</w:t>
      </w:r>
    </w:p>
    <w:p w14:paraId="7D35D730" w14:textId="1C8DE584" w:rsidR="00BD76AA" w:rsidRPr="00BD76AA" w:rsidRDefault="00BD76A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Company Overview:</w:t>
      </w:r>
    </w:p>
    <w:p w14:paraId="54F8A528" w14:textId="5B1E10A1" w:rsidR="00974665" w:rsidRDefault="00974665">
      <w:pPr>
        <w:rPr>
          <w:rFonts w:cstheme="minorHAnsi"/>
        </w:rPr>
      </w:pPr>
      <w:r w:rsidRPr="00612F64">
        <w:rPr>
          <w:rFonts w:cstheme="minorHAnsi"/>
          <w:i/>
        </w:rPr>
        <w:t xml:space="preserve">Custom Forestry Applications LLC </w:t>
      </w:r>
      <w:r w:rsidR="00BD76AA">
        <w:rPr>
          <w:rFonts w:cstheme="minorHAnsi"/>
          <w:iCs/>
        </w:rPr>
        <w:t xml:space="preserve">was established in 2008 and </w:t>
      </w:r>
      <w:r w:rsidRPr="00612F64">
        <w:rPr>
          <w:rFonts w:cstheme="minorHAnsi"/>
        </w:rPr>
        <w:t>operates out of Robinson, Kansas specializing in forestry and wildlife manageme</w:t>
      </w:r>
      <w:r w:rsidR="00612F64" w:rsidRPr="00612F64">
        <w:rPr>
          <w:rFonts w:cstheme="minorHAnsi"/>
        </w:rPr>
        <w:t xml:space="preserve">nt practices for state, federal, </w:t>
      </w:r>
      <w:r w:rsidRPr="00612F64">
        <w:rPr>
          <w:rFonts w:cstheme="minorHAnsi"/>
        </w:rPr>
        <w:t>and private landowner</w:t>
      </w:r>
      <w:r w:rsidR="00B97375">
        <w:rPr>
          <w:rFonts w:cstheme="minorHAnsi"/>
        </w:rPr>
        <w:t>s.</w:t>
      </w:r>
      <w:r w:rsidR="00BD76AA">
        <w:rPr>
          <w:rFonts w:cstheme="minorHAnsi"/>
        </w:rPr>
        <w:t xml:space="preserve"> </w:t>
      </w:r>
      <w:r w:rsidR="00B97375">
        <w:rPr>
          <w:rFonts w:cstheme="minorHAnsi"/>
        </w:rPr>
        <w:t xml:space="preserve"> Most projects are within a </w:t>
      </w:r>
      <w:proofErr w:type="gramStart"/>
      <w:r w:rsidR="00F326BE">
        <w:rPr>
          <w:rFonts w:cstheme="minorHAnsi"/>
        </w:rPr>
        <w:t xml:space="preserve">1-3 </w:t>
      </w:r>
      <w:r w:rsidRPr="00612F64">
        <w:rPr>
          <w:rFonts w:cstheme="minorHAnsi"/>
        </w:rPr>
        <w:t>hour</w:t>
      </w:r>
      <w:proofErr w:type="gramEnd"/>
      <w:r w:rsidRPr="00612F64">
        <w:rPr>
          <w:rFonts w:cstheme="minorHAnsi"/>
        </w:rPr>
        <w:t xml:space="preserve"> </w:t>
      </w:r>
      <w:r w:rsidR="00253771" w:rsidRPr="00612F64">
        <w:rPr>
          <w:rFonts w:cstheme="minorHAnsi"/>
        </w:rPr>
        <w:t>radius from the headquarters</w:t>
      </w:r>
      <w:r w:rsidR="00E61686">
        <w:rPr>
          <w:rFonts w:cstheme="minorHAnsi"/>
        </w:rPr>
        <w:t>.</w:t>
      </w:r>
      <w:r w:rsidR="00436935">
        <w:rPr>
          <w:rFonts w:cstheme="minorHAnsi"/>
        </w:rPr>
        <w:t xml:space="preserve">  Lodging and vehicles are provided while traveling.</w:t>
      </w:r>
      <w:r w:rsidR="007C0616" w:rsidRPr="00612F64">
        <w:rPr>
          <w:rFonts w:cstheme="minorHAnsi"/>
        </w:rPr>
        <w:t xml:space="preserve">  </w:t>
      </w:r>
      <w:r w:rsidR="001867A5">
        <w:rPr>
          <w:rFonts w:cstheme="minorHAnsi"/>
        </w:rPr>
        <w:t>7 holidays are paid along with 60 hours of paid time off per year.</w:t>
      </w:r>
      <w:r w:rsidR="00BD76AA">
        <w:rPr>
          <w:rFonts w:cstheme="minorHAnsi"/>
        </w:rPr>
        <w:t xml:space="preserve">  </w:t>
      </w:r>
      <w:r w:rsidR="00436935">
        <w:rPr>
          <w:rFonts w:cstheme="minorHAnsi"/>
        </w:rPr>
        <w:t xml:space="preserve">No health benefits are offered </w:t>
      </w:r>
      <w:r w:rsidR="00BD76AA">
        <w:rPr>
          <w:rFonts w:cstheme="minorHAnsi"/>
        </w:rPr>
        <w:t>currently</w:t>
      </w:r>
      <w:r w:rsidR="00436935">
        <w:rPr>
          <w:rFonts w:cstheme="minorHAnsi"/>
        </w:rPr>
        <w:t xml:space="preserve">.  </w:t>
      </w:r>
      <w:r w:rsidR="007D3FF9">
        <w:rPr>
          <w:rFonts w:cstheme="minorHAnsi"/>
        </w:rPr>
        <w:t xml:space="preserve">The typical work week is Monday through Thursday, </w:t>
      </w:r>
      <w:r w:rsidR="00D411E7">
        <w:rPr>
          <w:rFonts w:cstheme="minorHAnsi"/>
        </w:rPr>
        <w:t>10-hour</w:t>
      </w:r>
      <w:r w:rsidR="007D3FF9">
        <w:rPr>
          <w:rFonts w:cstheme="minorHAnsi"/>
        </w:rPr>
        <w:t xml:space="preserve"> days.  </w:t>
      </w:r>
      <w:r w:rsidR="007C0616" w:rsidRPr="00612F64">
        <w:rPr>
          <w:rFonts w:cstheme="minorHAnsi"/>
        </w:rPr>
        <w:t>This is a fast paced</w:t>
      </w:r>
      <w:r w:rsidRPr="00612F64">
        <w:rPr>
          <w:rFonts w:cstheme="minorHAnsi"/>
        </w:rPr>
        <w:t>, goal driven</w:t>
      </w:r>
      <w:r w:rsidR="007D3FF9">
        <w:rPr>
          <w:rFonts w:cstheme="minorHAnsi"/>
        </w:rPr>
        <w:t>,</w:t>
      </w:r>
      <w:r w:rsidRPr="00612F64">
        <w:rPr>
          <w:rFonts w:cstheme="minorHAnsi"/>
        </w:rPr>
        <w:t xml:space="preserve"> and exciting opportunity to get first hand</w:t>
      </w:r>
      <w:r w:rsidR="007C0616" w:rsidRPr="00612F64">
        <w:rPr>
          <w:rFonts w:cstheme="minorHAnsi"/>
        </w:rPr>
        <w:t xml:space="preserve"> forestry and </w:t>
      </w:r>
      <w:r w:rsidR="00612F64" w:rsidRPr="00612F64">
        <w:rPr>
          <w:rFonts w:cstheme="minorHAnsi"/>
        </w:rPr>
        <w:t xml:space="preserve">wildlife </w:t>
      </w:r>
      <w:r w:rsidRPr="00612F64">
        <w:rPr>
          <w:rFonts w:cstheme="minorHAnsi"/>
        </w:rPr>
        <w:t>habitat management exp</w:t>
      </w:r>
      <w:r w:rsidR="00612F64" w:rsidRPr="00612F64">
        <w:rPr>
          <w:rFonts w:cstheme="minorHAnsi"/>
        </w:rPr>
        <w:t>er</w:t>
      </w:r>
      <w:r w:rsidR="00413B3E">
        <w:rPr>
          <w:rFonts w:cstheme="minorHAnsi"/>
        </w:rPr>
        <w:t>ience with a growing business.</w:t>
      </w:r>
      <w:r w:rsidR="00BD76AA">
        <w:rPr>
          <w:rFonts w:cstheme="minorHAnsi"/>
        </w:rPr>
        <w:t xml:space="preserve">  </w:t>
      </w:r>
    </w:p>
    <w:p w14:paraId="2C1ED0BE" w14:textId="77777777" w:rsidR="00196A2B" w:rsidRPr="00612F64" w:rsidRDefault="00196A2B">
      <w:pPr>
        <w:rPr>
          <w:rFonts w:cstheme="minorHAnsi"/>
        </w:rPr>
      </w:pPr>
    </w:p>
    <w:p w14:paraId="61E4DAC0" w14:textId="77777777" w:rsidR="00974665" w:rsidRPr="00512D04" w:rsidRDefault="00974665" w:rsidP="00512D04">
      <w:pPr>
        <w:jc w:val="center"/>
        <w:rPr>
          <w:rFonts w:cstheme="minorHAnsi"/>
          <w:b/>
          <w:sz w:val="24"/>
          <w:szCs w:val="24"/>
        </w:rPr>
      </w:pPr>
      <w:r w:rsidRPr="00441700">
        <w:rPr>
          <w:rFonts w:cstheme="minorHAnsi"/>
          <w:b/>
          <w:sz w:val="24"/>
          <w:szCs w:val="24"/>
        </w:rPr>
        <w:t>If interested please email cover letter, resume</w:t>
      </w:r>
      <w:r w:rsidR="00612F64" w:rsidRPr="00441700">
        <w:rPr>
          <w:rFonts w:cstheme="minorHAnsi"/>
          <w:b/>
          <w:sz w:val="24"/>
          <w:szCs w:val="24"/>
        </w:rPr>
        <w:t>,</w:t>
      </w:r>
      <w:r w:rsidRPr="00441700">
        <w:rPr>
          <w:rFonts w:cstheme="minorHAnsi"/>
          <w:b/>
          <w:sz w:val="24"/>
          <w:szCs w:val="24"/>
        </w:rPr>
        <w:t xml:space="preserve"> 3 references</w:t>
      </w:r>
      <w:r w:rsidR="00436935">
        <w:rPr>
          <w:rFonts w:cstheme="minorHAnsi"/>
          <w:b/>
          <w:sz w:val="24"/>
          <w:szCs w:val="24"/>
        </w:rPr>
        <w:t>, and a copy of valid driver’s license</w:t>
      </w:r>
      <w:r w:rsidRPr="00441700">
        <w:rPr>
          <w:rFonts w:cstheme="minorHAnsi"/>
          <w:b/>
          <w:sz w:val="24"/>
          <w:szCs w:val="24"/>
        </w:rPr>
        <w:t xml:space="preserve"> to:</w:t>
      </w:r>
    </w:p>
    <w:p w14:paraId="23A8F52F" w14:textId="77777777" w:rsidR="00974665" w:rsidRPr="00441700" w:rsidRDefault="00974665" w:rsidP="00D9452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1700">
        <w:rPr>
          <w:rFonts w:cstheme="minorHAnsi"/>
          <w:b/>
          <w:sz w:val="24"/>
          <w:szCs w:val="24"/>
        </w:rPr>
        <w:t>Luke Terry, Owner</w:t>
      </w:r>
    </w:p>
    <w:p w14:paraId="23D2C219" w14:textId="77777777" w:rsidR="00974665" w:rsidRPr="00441700" w:rsidRDefault="00974665" w:rsidP="00D9452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1700">
        <w:rPr>
          <w:rFonts w:cstheme="minorHAnsi"/>
          <w:b/>
          <w:sz w:val="24"/>
          <w:szCs w:val="24"/>
        </w:rPr>
        <w:t>Custom Forestry Applications LLC</w:t>
      </w:r>
    </w:p>
    <w:p w14:paraId="676D117F" w14:textId="77777777" w:rsidR="00974665" w:rsidRPr="00441700" w:rsidRDefault="00974665" w:rsidP="00D9452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1700">
        <w:rPr>
          <w:rFonts w:cstheme="minorHAnsi"/>
          <w:b/>
          <w:sz w:val="24"/>
          <w:szCs w:val="24"/>
        </w:rPr>
        <w:t>2284 250</w:t>
      </w:r>
      <w:r w:rsidRPr="00441700">
        <w:rPr>
          <w:rFonts w:cstheme="minorHAnsi"/>
          <w:b/>
          <w:sz w:val="24"/>
          <w:szCs w:val="24"/>
          <w:vertAlign w:val="superscript"/>
        </w:rPr>
        <w:t>th</w:t>
      </w:r>
      <w:r w:rsidRPr="00441700">
        <w:rPr>
          <w:rFonts w:cstheme="minorHAnsi"/>
          <w:b/>
          <w:sz w:val="24"/>
          <w:szCs w:val="24"/>
        </w:rPr>
        <w:t xml:space="preserve"> Street</w:t>
      </w:r>
    </w:p>
    <w:p w14:paraId="5E451BDD" w14:textId="77777777" w:rsidR="00974665" w:rsidRPr="00441700" w:rsidRDefault="00974665" w:rsidP="00D9452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1700">
        <w:rPr>
          <w:rFonts w:cstheme="minorHAnsi"/>
          <w:b/>
          <w:sz w:val="24"/>
          <w:szCs w:val="24"/>
        </w:rPr>
        <w:t>Robinson, KS 66532</w:t>
      </w:r>
    </w:p>
    <w:p w14:paraId="1C4AC840" w14:textId="77777777" w:rsidR="00974665" w:rsidRPr="00441700" w:rsidRDefault="00974665" w:rsidP="00D9452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1700">
        <w:rPr>
          <w:rFonts w:cstheme="minorHAnsi"/>
          <w:b/>
          <w:sz w:val="24"/>
          <w:szCs w:val="24"/>
        </w:rPr>
        <w:t>785-547-7777</w:t>
      </w:r>
    </w:p>
    <w:p w14:paraId="7BF1065B" w14:textId="77777777" w:rsidR="00974665" w:rsidRDefault="00000000" w:rsidP="00D94528">
      <w:pPr>
        <w:spacing w:after="0" w:line="240" w:lineRule="auto"/>
        <w:jc w:val="center"/>
        <w:rPr>
          <w:rStyle w:val="Hyperlink"/>
          <w:rFonts w:cstheme="minorHAnsi"/>
          <w:b/>
          <w:sz w:val="24"/>
          <w:szCs w:val="24"/>
        </w:rPr>
      </w:pPr>
      <w:hyperlink r:id="rId4" w:history="1">
        <w:r w:rsidR="00974665" w:rsidRPr="00441700">
          <w:rPr>
            <w:rStyle w:val="Hyperlink"/>
            <w:rFonts w:cstheme="minorHAnsi"/>
            <w:b/>
            <w:sz w:val="24"/>
            <w:szCs w:val="24"/>
          </w:rPr>
          <w:t>Nek.forestry@hotmail.com</w:t>
        </w:r>
      </w:hyperlink>
    </w:p>
    <w:p w14:paraId="688DB95B" w14:textId="77777777" w:rsidR="00441700" w:rsidRPr="00441700" w:rsidRDefault="00441700" w:rsidP="0097466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00CD245" w14:textId="77777777" w:rsidR="00974665" w:rsidRPr="00612F64" w:rsidRDefault="00974665" w:rsidP="00974665">
      <w:pPr>
        <w:spacing w:after="0" w:line="240" w:lineRule="auto"/>
        <w:rPr>
          <w:rFonts w:cstheme="minorHAnsi"/>
        </w:rPr>
      </w:pPr>
    </w:p>
    <w:p w14:paraId="26EB5E5C" w14:textId="77777777" w:rsidR="00F2357F" w:rsidRPr="002B0778" w:rsidRDefault="00974665" w:rsidP="00441700">
      <w:pPr>
        <w:spacing w:after="0" w:line="240" w:lineRule="auto"/>
        <w:contextualSpacing/>
        <w:jc w:val="center"/>
        <w:rPr>
          <w:rFonts w:cstheme="minorHAnsi"/>
          <w:b/>
        </w:rPr>
      </w:pPr>
      <w:r w:rsidRPr="002B0778">
        <w:rPr>
          <w:rFonts w:cstheme="minorHAnsi"/>
          <w:b/>
        </w:rPr>
        <w:t>Additional information regarding past projec</w:t>
      </w:r>
      <w:r w:rsidR="00F2357F" w:rsidRPr="002B0778">
        <w:rPr>
          <w:rFonts w:cstheme="minorHAnsi"/>
          <w:b/>
        </w:rPr>
        <w:t>ts can be viewed at:</w:t>
      </w:r>
    </w:p>
    <w:p w14:paraId="2E8FB93A" w14:textId="77777777" w:rsidR="00974665" w:rsidRPr="002B0778" w:rsidRDefault="00F2357F" w:rsidP="005E6FA1">
      <w:pPr>
        <w:spacing w:after="0" w:line="240" w:lineRule="auto"/>
        <w:contextualSpacing/>
        <w:jc w:val="center"/>
        <w:rPr>
          <w:rFonts w:cstheme="minorHAnsi"/>
          <w:b/>
        </w:rPr>
      </w:pPr>
      <w:r w:rsidRPr="002B0778">
        <w:rPr>
          <w:rFonts w:cstheme="minorHAnsi"/>
          <w:b/>
        </w:rPr>
        <w:t>https://www.facebook.com/CFA.kansas/</w:t>
      </w:r>
    </w:p>
    <w:sectPr w:rsidR="00974665" w:rsidRPr="002B0778" w:rsidSect="00412D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65"/>
    <w:rsid w:val="0004005E"/>
    <w:rsid w:val="0011597B"/>
    <w:rsid w:val="00136CF8"/>
    <w:rsid w:val="001867A5"/>
    <w:rsid w:val="0018690E"/>
    <w:rsid w:val="00192B00"/>
    <w:rsid w:val="00196A2B"/>
    <w:rsid w:val="001A16D0"/>
    <w:rsid w:val="001C2080"/>
    <w:rsid w:val="00253771"/>
    <w:rsid w:val="002B0778"/>
    <w:rsid w:val="00390EE9"/>
    <w:rsid w:val="00412D75"/>
    <w:rsid w:val="00413B3E"/>
    <w:rsid w:val="00436935"/>
    <w:rsid w:val="00441700"/>
    <w:rsid w:val="004772AD"/>
    <w:rsid w:val="00512D04"/>
    <w:rsid w:val="00587C9F"/>
    <w:rsid w:val="005D726A"/>
    <w:rsid w:val="005E6FA1"/>
    <w:rsid w:val="00612F64"/>
    <w:rsid w:val="00692946"/>
    <w:rsid w:val="006A3456"/>
    <w:rsid w:val="007129E0"/>
    <w:rsid w:val="007C0616"/>
    <w:rsid w:val="007D3FF9"/>
    <w:rsid w:val="008C7BB4"/>
    <w:rsid w:val="008D2D72"/>
    <w:rsid w:val="008D7D45"/>
    <w:rsid w:val="0096124C"/>
    <w:rsid w:val="00974665"/>
    <w:rsid w:val="009F5EAB"/>
    <w:rsid w:val="00A902BF"/>
    <w:rsid w:val="00AE406C"/>
    <w:rsid w:val="00B23642"/>
    <w:rsid w:val="00B47E73"/>
    <w:rsid w:val="00B97375"/>
    <w:rsid w:val="00B97D7E"/>
    <w:rsid w:val="00BD76AA"/>
    <w:rsid w:val="00CE2CFE"/>
    <w:rsid w:val="00D411E7"/>
    <w:rsid w:val="00D74DB5"/>
    <w:rsid w:val="00D94528"/>
    <w:rsid w:val="00DC7D69"/>
    <w:rsid w:val="00E141CD"/>
    <w:rsid w:val="00E61686"/>
    <w:rsid w:val="00EE36D3"/>
    <w:rsid w:val="00EF22F8"/>
    <w:rsid w:val="00F2357F"/>
    <w:rsid w:val="00F3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B1A2"/>
  <w15:chartTrackingRefBased/>
  <w15:docId w15:val="{2A2E2828-E919-4577-ADE3-D6BB1E40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6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12D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k.forestr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Terry</dc:creator>
  <cp:keywords/>
  <dc:description/>
  <cp:lastModifiedBy>Luke Terry</cp:lastModifiedBy>
  <cp:revision>46</cp:revision>
  <cp:lastPrinted>2023-05-03T11:23:00Z</cp:lastPrinted>
  <dcterms:created xsi:type="dcterms:W3CDTF">2016-08-16T15:08:00Z</dcterms:created>
  <dcterms:modified xsi:type="dcterms:W3CDTF">2024-06-03T11:16:00Z</dcterms:modified>
</cp:coreProperties>
</file>